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9AB09" w14:textId="2EC5FB85" w:rsid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9957F1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Resource:</w:t>
      </w: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 xml:space="preserve"> </w:t>
      </w:r>
      <w:hyperlink r:id="rId6" w:tgtFrame="_blank" w:history="1">
        <w:r w:rsidRPr="009957F1">
          <w:rPr>
            <w:rFonts w:ascii="Open Sans" w:eastAsia="Times New Roman" w:hAnsi="Open Sans" w:cs="Open Sans"/>
            <w:color w:val="2075A3"/>
            <w:sz w:val="21"/>
            <w:szCs w:val="21"/>
            <w:u w:val="single"/>
          </w:rPr>
          <w:t>Third Party Conflict Resolution Grading Guide</w:t>
        </w:r>
      </w:hyperlink>
    </w:p>
    <w:p w14:paraId="7C4EE817" w14:textId="7A2AC532" w:rsid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</w:p>
    <w:p w14:paraId="55DBFF55" w14:textId="0061C330" w:rsidR="009957F1" w:rsidRP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>
        <w:rPr>
          <w:rFonts w:ascii="Open Sans" w:eastAsia="Times New Roman" w:hAnsi="Open Sans" w:cs="Open Sans"/>
          <w:color w:val="262626"/>
          <w:sz w:val="21"/>
          <w:szCs w:val="21"/>
        </w:rPr>
        <w:t xml:space="preserve">Disney &amp; Pixar </w:t>
      </w:r>
    </w:p>
    <w:p w14:paraId="33834C7D" w14:textId="77777777" w:rsidR="009957F1" w:rsidRP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9957F1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Use </w:t>
      </w: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>the Internet or other resources to find an article that describes a negotiation situation that resulted in one or both parties seeking a formal intervention resolution. An example might be a business negotiation conflict related to a Fortune 500 company or labor relations (Union activity) that resulted in one or both parties seeking a formal intervention resolution.</w:t>
      </w:r>
    </w:p>
    <w:p w14:paraId="4F1A378B" w14:textId="404B95FE" w:rsidR="009957F1" w:rsidRP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9957F1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Prepare</w:t>
      </w: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 xml:space="preserve"> a </w:t>
      </w:r>
      <w:r>
        <w:rPr>
          <w:rFonts w:ascii="Open Sans" w:eastAsia="Times New Roman" w:hAnsi="Open Sans" w:cs="Open Sans"/>
          <w:color w:val="262626"/>
          <w:sz w:val="21"/>
          <w:szCs w:val="21"/>
        </w:rPr>
        <w:t>500</w:t>
      </w: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>-word paper in which you address the following:</w:t>
      </w:r>
    </w:p>
    <w:p w14:paraId="04F482E3" w14:textId="77777777" w:rsidR="009957F1" w:rsidRPr="009957F1" w:rsidRDefault="009957F1" w:rsidP="009957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>Identify one additional formal intervention strategy that the team thinks could have had the same or better outcome.</w:t>
      </w:r>
    </w:p>
    <w:p w14:paraId="334DEEF2" w14:textId="77777777" w:rsidR="009957F1" w:rsidRP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9957F1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Format</w:t>
      </w: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> your paper consistent with APA guidelines.</w:t>
      </w:r>
    </w:p>
    <w:p w14:paraId="4FD48165" w14:textId="77777777" w:rsidR="009957F1" w:rsidRPr="009957F1" w:rsidRDefault="009957F1" w:rsidP="009957F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62626"/>
          <w:sz w:val="21"/>
          <w:szCs w:val="21"/>
        </w:rPr>
      </w:pPr>
      <w:r w:rsidRPr="009957F1">
        <w:rPr>
          <w:rFonts w:ascii="Open Sans" w:eastAsia="Times New Roman" w:hAnsi="Open Sans" w:cs="Open Sans"/>
          <w:b/>
          <w:bCs/>
          <w:color w:val="262626"/>
          <w:sz w:val="21"/>
          <w:szCs w:val="21"/>
        </w:rPr>
        <w:t>Submit</w:t>
      </w:r>
      <w:r w:rsidRPr="009957F1">
        <w:rPr>
          <w:rFonts w:ascii="Open Sans" w:eastAsia="Times New Roman" w:hAnsi="Open Sans" w:cs="Open Sans"/>
          <w:color w:val="262626"/>
          <w:sz w:val="21"/>
          <w:szCs w:val="21"/>
        </w:rPr>
        <w:t xml:space="preserve"> your assignment.</w:t>
      </w:r>
    </w:p>
    <w:p w14:paraId="0843958F" w14:textId="7599D8D5" w:rsidR="00771C42" w:rsidRPr="009957F1" w:rsidRDefault="00A67A87" w:rsidP="009957F1">
      <w:r w:rsidRPr="009957F1">
        <w:t xml:space="preserve"> </w:t>
      </w:r>
    </w:p>
    <w:sectPr w:rsidR="00771C42" w:rsidRPr="00995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7135A"/>
    <w:multiLevelType w:val="multilevel"/>
    <w:tmpl w:val="42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A"/>
    <w:rsid w:val="00012D22"/>
    <w:rsid w:val="00102D15"/>
    <w:rsid w:val="00127B01"/>
    <w:rsid w:val="00173AF0"/>
    <w:rsid w:val="00187D7A"/>
    <w:rsid w:val="001A6C2D"/>
    <w:rsid w:val="00624A77"/>
    <w:rsid w:val="006514C3"/>
    <w:rsid w:val="00771C42"/>
    <w:rsid w:val="007E5773"/>
    <w:rsid w:val="008415BC"/>
    <w:rsid w:val="00940EDD"/>
    <w:rsid w:val="00985A10"/>
    <w:rsid w:val="009957F1"/>
    <w:rsid w:val="00A67A87"/>
    <w:rsid w:val="00B05B70"/>
    <w:rsid w:val="00B97660"/>
    <w:rsid w:val="00CE69F0"/>
    <w:rsid w:val="00E972F2"/>
    <w:rsid w:val="00EA253C"/>
    <w:rsid w:val="00EB3EC3"/>
    <w:rsid w:val="00EC1F58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0FA0"/>
  <w15:chartTrackingRefBased/>
  <w15:docId w15:val="{43724578-4B26-4CB9-B177-35EBA39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771C42"/>
  </w:style>
  <w:style w:type="paragraph" w:styleId="NormalWeb">
    <w:name w:val="Normal (Web)"/>
    <w:basedOn w:val="Normal"/>
    <w:uiPriority w:val="99"/>
    <w:semiHidden/>
    <w:unhideWhenUsed/>
    <w:rsid w:val="0099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57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5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yresource.phoenix.edu/secure/resource/MGT445R3/mgt445_r3_gg_wk4_3rd_party_conflict_res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Ste18</b:Tag>
    <b:SourceType>InternetSite</b:SourceType>
    <b:Guid>{F473AC8E-F86A-42E8-A758-D86C0EE66A22}</b:Guid>
    <b:Title>10 Conflict Resolution Strategies that Actually Work</b:Title>
    <b:Year>2018</b:Year>
    <b:Author>
      <b:Author>
        <b:NameList>
          <b:Person>
            <b:Last>Ray</b:Last>
            <b:First>Stephanie</b:First>
          </b:Person>
        </b:NameList>
      </b:Author>
    </b:Author>
    <b:Month>Oct</b:Month>
    <b:Day>16</b:Day>
    <b:URL>https://www.projectmanager.com/blog/conflict-resolution-strategies</b:URL>
    <b:RefOrder>1</b:RefOrder>
  </b:Source>
</b:Sources>
</file>

<file path=customXml/itemProps1.xml><?xml version="1.0" encoding="utf-8"?>
<ds:datastoreItem xmlns:ds="http://schemas.openxmlformats.org/officeDocument/2006/customXml" ds:itemID="{EAA9A274-58AA-413C-8794-9D191B3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Sites</dc:creator>
  <cp:keywords/>
  <dc:description/>
  <cp:lastModifiedBy>Curtis Sites</cp:lastModifiedBy>
  <cp:revision>2</cp:revision>
  <dcterms:created xsi:type="dcterms:W3CDTF">2021-04-16T19:50:00Z</dcterms:created>
  <dcterms:modified xsi:type="dcterms:W3CDTF">2021-04-16T19:50:00Z</dcterms:modified>
</cp:coreProperties>
</file>